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CB21FB" w:rsidRPr="00961A56" w:rsidTr="00CB21FB">
        <w:trPr>
          <w:trHeight w:val="251"/>
        </w:trPr>
        <w:tc>
          <w:tcPr>
            <w:tcW w:w="535" w:type="pct"/>
            <w:tcBorders>
              <w:top w:val="single" w:sz="4" w:space="0" w:color="auto"/>
            </w:tcBorders>
          </w:tcPr>
          <w:p w:rsidR="00CB21FB" w:rsidRPr="007869D2" w:rsidRDefault="00CB21FB" w:rsidP="00DC2BF4">
            <w:pPr>
              <w:spacing w:before="138"/>
              <w:rPr>
                <w:b/>
              </w:rPr>
            </w:pPr>
            <w:r>
              <w:rPr>
                <w:b/>
              </w:rPr>
              <w:t>20.05</w:t>
            </w:r>
            <w:r w:rsidRPr="007869D2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CB21FB" w:rsidRPr="007869D2" w:rsidRDefault="00CB21FB" w:rsidP="00DC2BF4">
            <w:pPr>
              <w:spacing w:before="138"/>
              <w:rPr>
                <w:b/>
              </w:rPr>
            </w:pPr>
            <w:proofErr w:type="spellStart"/>
            <w:r w:rsidRPr="007869D2">
              <w:rPr>
                <w:b/>
              </w:rPr>
              <w:t>среда</w:t>
            </w:r>
            <w:proofErr w:type="spellEnd"/>
          </w:p>
        </w:tc>
        <w:tc>
          <w:tcPr>
            <w:tcW w:w="798" w:type="pct"/>
          </w:tcPr>
          <w:p w:rsidR="00CB21FB" w:rsidRPr="007869D2" w:rsidRDefault="00CB21FB" w:rsidP="00DC2BF4">
            <w:pPr>
              <w:spacing w:line="240" w:lineRule="exact"/>
              <w:ind w:left="86" w:right="77"/>
              <w:jc w:val="center"/>
              <w:rPr>
                <w:b/>
              </w:rPr>
            </w:pPr>
            <w:r w:rsidRPr="007869D2">
              <w:rPr>
                <w:b/>
              </w:rPr>
              <w:t xml:space="preserve">2 </w:t>
            </w:r>
            <w:proofErr w:type="spellStart"/>
            <w:r w:rsidRPr="007869D2">
              <w:rPr>
                <w:b/>
              </w:rPr>
              <w:t>класс</w:t>
            </w:r>
            <w:proofErr w:type="spellEnd"/>
            <w:r w:rsidRPr="007869D2">
              <w:rPr>
                <w:b/>
              </w:rPr>
              <w:t xml:space="preserve">. </w:t>
            </w:r>
          </w:p>
          <w:p w:rsidR="00CB21FB" w:rsidRPr="007869D2" w:rsidRDefault="00CB21FB" w:rsidP="00DC2BF4">
            <w:pPr>
              <w:spacing w:line="240" w:lineRule="exact"/>
              <w:ind w:left="86" w:right="77"/>
              <w:jc w:val="center"/>
              <w:rPr>
                <w:b/>
              </w:rPr>
            </w:pPr>
            <w:proofErr w:type="spellStart"/>
            <w:r w:rsidRPr="007869D2">
              <w:rPr>
                <w:b/>
              </w:rPr>
              <w:t>Лит</w:t>
            </w:r>
            <w:proofErr w:type="spellEnd"/>
            <w:r w:rsidRPr="007869D2">
              <w:rPr>
                <w:b/>
              </w:rPr>
              <w:t xml:space="preserve">. </w:t>
            </w:r>
            <w:proofErr w:type="spellStart"/>
            <w:r w:rsidRPr="007869D2">
              <w:rPr>
                <w:b/>
              </w:rPr>
              <w:t>чтение</w:t>
            </w:r>
            <w:proofErr w:type="spellEnd"/>
          </w:p>
        </w:tc>
        <w:tc>
          <w:tcPr>
            <w:tcW w:w="3212" w:type="pct"/>
          </w:tcPr>
          <w:p w:rsidR="00CB21FB" w:rsidRPr="00B273D7" w:rsidRDefault="00CB21FB" w:rsidP="00DC2BF4">
            <w:pPr>
              <w:rPr>
                <w:b/>
                <w:lang w:val="ru-RU"/>
              </w:rPr>
            </w:pPr>
            <w:proofErr w:type="spellStart"/>
            <w:r w:rsidRPr="00C7200D">
              <w:rPr>
                <w:b/>
                <w:lang w:val="ru-RU"/>
              </w:rPr>
              <w:t>Тема</w:t>
            </w:r>
            <w:proofErr w:type="gramStart"/>
            <w:r w:rsidRPr="00C7200D">
              <w:rPr>
                <w:b/>
                <w:lang w:val="ru-RU"/>
              </w:rPr>
              <w:t>:</w:t>
            </w:r>
            <w:r w:rsidRPr="00B273D7">
              <w:rPr>
                <w:b/>
                <w:lang w:val="ru-RU"/>
              </w:rPr>
              <w:t>О</w:t>
            </w:r>
            <w:proofErr w:type="gramEnd"/>
            <w:r w:rsidRPr="00B273D7">
              <w:rPr>
                <w:b/>
                <w:lang w:val="ru-RU"/>
              </w:rPr>
              <w:t>ртчемезтодэваён</w:t>
            </w:r>
            <w:proofErr w:type="spellEnd"/>
            <w:r w:rsidRPr="00B273D7">
              <w:rPr>
                <w:b/>
                <w:lang w:val="ru-RU"/>
              </w:rPr>
              <w:t xml:space="preserve"> (повторение).</w:t>
            </w:r>
          </w:p>
          <w:p w:rsidR="00CB21FB" w:rsidRPr="00B273D7" w:rsidRDefault="00CB21FB" w:rsidP="00DC2BF4">
            <w:pPr>
              <w:rPr>
                <w:rFonts w:eastAsiaTheme="minorHAnsi"/>
                <w:lang w:val="ru-RU"/>
              </w:rPr>
            </w:pPr>
            <w:r w:rsidRPr="00B273D7">
              <w:rPr>
                <w:b/>
                <w:lang w:val="ru-RU"/>
              </w:rPr>
              <w:t>1.</w:t>
            </w:r>
            <w:r w:rsidRPr="00B273D7">
              <w:rPr>
                <w:rFonts w:eastAsiaTheme="minorHAnsi"/>
                <w:b/>
                <w:lang w:val="ru-RU"/>
              </w:rPr>
              <w:t xml:space="preserve">Гожтоноодигпойшур (зверь) </w:t>
            </w:r>
            <w:proofErr w:type="spellStart"/>
            <w:r w:rsidRPr="00B273D7">
              <w:rPr>
                <w:rFonts w:eastAsiaTheme="minorHAnsi"/>
                <w:b/>
                <w:lang w:val="ru-RU"/>
              </w:rPr>
              <w:t>сярысьтачепланъя</w:t>
            </w:r>
            <w:proofErr w:type="spellEnd"/>
            <w:r w:rsidRPr="00B273D7">
              <w:rPr>
                <w:rFonts w:eastAsiaTheme="minorHAnsi"/>
                <w:lang w:val="ru-RU"/>
              </w:rPr>
              <w:t>:</w:t>
            </w:r>
          </w:p>
          <w:p w:rsidR="00CB21FB" w:rsidRPr="00B273D7" w:rsidRDefault="00CB21FB" w:rsidP="00DC2BF4">
            <w:pPr>
              <w:widowControl/>
              <w:autoSpaceDE/>
              <w:autoSpaceDN/>
              <w:spacing w:after="160"/>
              <w:contextualSpacing/>
              <w:rPr>
                <w:rFonts w:eastAsiaTheme="minorHAnsi"/>
                <w:lang w:val="ru-RU"/>
              </w:rPr>
            </w:pPr>
            <w:r w:rsidRPr="00B273D7">
              <w:rPr>
                <w:rFonts w:eastAsiaTheme="minorHAnsi"/>
                <w:lang w:val="ru-RU"/>
              </w:rPr>
              <w:t xml:space="preserve">- </w:t>
            </w:r>
            <w:proofErr w:type="spellStart"/>
            <w:r w:rsidRPr="00B273D7">
              <w:rPr>
                <w:rFonts w:eastAsiaTheme="minorHAnsi"/>
                <w:lang w:val="ru-RU"/>
              </w:rPr>
              <w:t>Кин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 со? (</w:t>
            </w:r>
            <w:proofErr w:type="spellStart"/>
            <w:r w:rsidRPr="00B273D7">
              <w:rPr>
                <w:rFonts w:eastAsiaTheme="minorHAnsi"/>
                <w:b/>
                <w:lang w:val="ru-RU"/>
              </w:rPr>
              <w:t>гондыркион</w:t>
            </w:r>
            <w:proofErr w:type="spellEnd"/>
            <w:r w:rsidRPr="00B273D7">
              <w:rPr>
                <w:rFonts w:eastAsiaTheme="minorHAnsi"/>
                <w:b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b/>
                <w:lang w:val="ru-RU"/>
              </w:rPr>
              <w:t>лудкеч</w:t>
            </w:r>
            <w:proofErr w:type="spellEnd"/>
            <w:r w:rsidRPr="00B273D7">
              <w:rPr>
                <w:rFonts w:eastAsiaTheme="minorHAnsi"/>
                <w:b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b/>
                <w:lang w:val="ru-RU"/>
              </w:rPr>
              <w:t>зичы</w:t>
            </w:r>
            <w:proofErr w:type="spellEnd"/>
            <w:r w:rsidRPr="00B273D7">
              <w:rPr>
                <w:rFonts w:eastAsiaTheme="minorHAnsi"/>
                <w:b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b/>
                <w:lang w:val="ru-RU"/>
              </w:rPr>
              <w:t>чушъял</w:t>
            </w:r>
            <w:proofErr w:type="spellEnd"/>
            <w:r w:rsidRPr="00B273D7">
              <w:rPr>
                <w:rFonts w:eastAsiaTheme="minorHAnsi"/>
                <w:b/>
                <w:lang w:val="ru-RU"/>
              </w:rPr>
              <w:t>, слон</w:t>
            </w:r>
            <w:r w:rsidRPr="00B273D7">
              <w:rPr>
                <w:rFonts w:eastAsiaTheme="minorHAnsi"/>
                <w:lang w:val="ru-RU"/>
              </w:rPr>
              <w:t>…);</w:t>
            </w:r>
          </w:p>
          <w:p w:rsidR="00CB21FB" w:rsidRPr="00B273D7" w:rsidRDefault="00CB21FB" w:rsidP="00DC2BF4">
            <w:pPr>
              <w:widowControl/>
              <w:autoSpaceDE/>
              <w:autoSpaceDN/>
              <w:spacing w:after="160"/>
              <w:contextualSpacing/>
              <w:rPr>
                <w:rFonts w:eastAsiaTheme="minorHAnsi"/>
                <w:lang w:val="ru-RU"/>
              </w:rPr>
            </w:pPr>
            <w:r w:rsidRPr="00B273D7">
              <w:rPr>
                <w:rFonts w:eastAsiaTheme="minorHAnsi"/>
                <w:lang w:val="ru-RU"/>
              </w:rPr>
              <w:t xml:space="preserve">- </w:t>
            </w:r>
            <w:proofErr w:type="spellStart"/>
            <w:r w:rsidRPr="00B273D7">
              <w:rPr>
                <w:rFonts w:eastAsiaTheme="minorHAnsi"/>
                <w:lang w:val="ru-RU"/>
              </w:rPr>
              <w:t>Собадзым-а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пичи-а</w:t>
            </w:r>
            <w:proofErr w:type="spellEnd"/>
            <w:r w:rsidRPr="00B273D7">
              <w:rPr>
                <w:rFonts w:eastAsiaTheme="minorHAnsi"/>
                <w:lang w:val="ru-RU"/>
              </w:rPr>
              <w:t>?</w:t>
            </w:r>
          </w:p>
          <w:p w:rsidR="00CB21FB" w:rsidRPr="00B273D7" w:rsidRDefault="00CB21FB" w:rsidP="00DC2BF4">
            <w:pPr>
              <w:widowControl/>
              <w:autoSpaceDE/>
              <w:autoSpaceDN/>
              <w:spacing w:after="160"/>
              <w:contextualSpacing/>
              <w:rPr>
                <w:rFonts w:eastAsiaTheme="minorHAnsi"/>
                <w:lang w:val="ru-RU"/>
              </w:rPr>
            </w:pPr>
            <w:r w:rsidRPr="00B273D7">
              <w:rPr>
                <w:rFonts w:eastAsiaTheme="minorHAnsi"/>
                <w:lang w:val="ru-RU"/>
              </w:rPr>
              <w:t xml:space="preserve">- </w:t>
            </w:r>
            <w:proofErr w:type="spellStart"/>
            <w:r w:rsidRPr="00B273D7">
              <w:rPr>
                <w:rFonts w:eastAsiaTheme="minorHAnsi"/>
                <w:lang w:val="ru-RU"/>
              </w:rPr>
              <w:t>Кычебуёло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 </w:t>
            </w:r>
            <w:proofErr w:type="gramStart"/>
            <w:r w:rsidRPr="00B273D7">
              <w:rPr>
                <w:rFonts w:eastAsiaTheme="minorHAnsi"/>
                <w:lang w:val="ru-RU"/>
              </w:rPr>
              <w:t>со</w:t>
            </w:r>
            <w:proofErr w:type="gramEnd"/>
            <w:r w:rsidRPr="00B273D7">
              <w:rPr>
                <w:rFonts w:eastAsiaTheme="minorHAnsi"/>
                <w:lang w:val="ru-RU"/>
              </w:rPr>
              <w:t xml:space="preserve">? (курень, </w:t>
            </w:r>
            <w:proofErr w:type="spellStart"/>
            <w:r w:rsidRPr="00B273D7">
              <w:rPr>
                <w:rFonts w:eastAsiaTheme="minorHAnsi"/>
                <w:lang w:val="ru-RU"/>
              </w:rPr>
              <w:t>чуж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сьод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тодьы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пурысь</w:t>
            </w:r>
            <w:proofErr w:type="spellEnd"/>
            <w:r w:rsidRPr="00B273D7">
              <w:rPr>
                <w:rFonts w:eastAsiaTheme="minorHAnsi"/>
                <w:lang w:val="ru-RU"/>
              </w:rPr>
              <w:t>…);</w:t>
            </w:r>
          </w:p>
          <w:p w:rsidR="00CB21FB" w:rsidRPr="00B273D7" w:rsidRDefault="00CB21FB" w:rsidP="00DC2BF4">
            <w:pPr>
              <w:widowControl/>
              <w:autoSpaceDE/>
              <w:autoSpaceDN/>
              <w:spacing w:after="160"/>
              <w:contextualSpacing/>
              <w:rPr>
                <w:rFonts w:eastAsiaTheme="minorHAnsi"/>
                <w:lang w:val="ru-RU"/>
              </w:rPr>
            </w:pPr>
            <w:r w:rsidRPr="00B273D7">
              <w:rPr>
                <w:rFonts w:eastAsiaTheme="minorHAnsi"/>
                <w:lang w:val="ru-RU"/>
              </w:rPr>
              <w:t xml:space="preserve">- </w:t>
            </w:r>
            <w:proofErr w:type="spellStart"/>
            <w:r w:rsidRPr="00B273D7">
              <w:rPr>
                <w:rFonts w:eastAsiaTheme="minorHAnsi"/>
                <w:lang w:val="ru-RU"/>
              </w:rPr>
              <w:t>Кытын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 со </w:t>
            </w:r>
            <w:proofErr w:type="spellStart"/>
            <w:r w:rsidRPr="00B273D7">
              <w:rPr>
                <w:rFonts w:eastAsiaTheme="minorHAnsi"/>
                <w:lang w:val="ru-RU"/>
              </w:rPr>
              <w:t>улэ</w:t>
            </w:r>
            <w:proofErr w:type="spellEnd"/>
            <w:r w:rsidRPr="00B273D7">
              <w:rPr>
                <w:rFonts w:eastAsiaTheme="minorHAnsi"/>
                <w:lang w:val="ru-RU"/>
              </w:rPr>
              <w:t>? (</w:t>
            </w:r>
            <w:proofErr w:type="spellStart"/>
            <w:r w:rsidRPr="00B273D7">
              <w:rPr>
                <w:rFonts w:eastAsiaTheme="minorHAnsi"/>
                <w:lang w:val="ru-RU"/>
              </w:rPr>
              <w:t>нюлэскын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гуртын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урамын</w:t>
            </w:r>
            <w:proofErr w:type="spellEnd"/>
            <w:r w:rsidRPr="00B273D7">
              <w:rPr>
                <w:rFonts w:eastAsiaTheme="minorHAnsi"/>
                <w:lang w:val="ru-RU"/>
              </w:rPr>
              <w:t>);</w:t>
            </w:r>
          </w:p>
          <w:p w:rsidR="00CB21FB" w:rsidRPr="00B273D7" w:rsidRDefault="00CB21FB" w:rsidP="00DC2BF4">
            <w:pPr>
              <w:widowControl/>
              <w:autoSpaceDE/>
              <w:autoSpaceDN/>
              <w:spacing w:after="160"/>
              <w:contextualSpacing/>
              <w:rPr>
                <w:rFonts w:eastAsiaTheme="minorHAnsi"/>
                <w:lang w:val="ru-RU"/>
              </w:rPr>
            </w:pPr>
            <w:r w:rsidRPr="00B273D7">
              <w:rPr>
                <w:rFonts w:eastAsiaTheme="minorHAnsi"/>
                <w:lang w:val="ru-RU"/>
              </w:rPr>
              <w:t xml:space="preserve">- </w:t>
            </w:r>
            <w:proofErr w:type="spellStart"/>
            <w:r w:rsidRPr="00B273D7">
              <w:rPr>
                <w:rFonts w:eastAsiaTheme="minorHAnsi"/>
                <w:lang w:val="ru-RU"/>
              </w:rPr>
              <w:t>Масиыныяратэ</w:t>
            </w:r>
            <w:proofErr w:type="spellEnd"/>
            <w:r w:rsidRPr="00B273D7">
              <w:rPr>
                <w:rFonts w:eastAsiaTheme="minorHAnsi"/>
                <w:lang w:val="ru-RU"/>
              </w:rPr>
              <w:t>? (</w:t>
            </w:r>
            <w:proofErr w:type="spellStart"/>
            <w:r w:rsidRPr="00B273D7">
              <w:rPr>
                <w:rFonts w:eastAsiaTheme="minorHAnsi"/>
                <w:lang w:val="ru-RU"/>
              </w:rPr>
              <w:t>силь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чечы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чорыг</w:t>
            </w:r>
            <w:proofErr w:type="spellEnd"/>
            <w:r w:rsidRPr="00B273D7">
              <w:rPr>
                <w:rFonts w:eastAsiaTheme="minorHAnsi"/>
                <w:lang w:val="ru-RU"/>
              </w:rPr>
              <w:t xml:space="preserve">, </w:t>
            </w:r>
            <w:proofErr w:type="spellStart"/>
            <w:r w:rsidRPr="00B273D7">
              <w:rPr>
                <w:rFonts w:eastAsiaTheme="minorHAnsi"/>
                <w:lang w:val="ru-RU"/>
              </w:rPr>
              <w:t>шыр</w:t>
            </w:r>
            <w:proofErr w:type="spellEnd"/>
            <w:r w:rsidRPr="00B273D7">
              <w:rPr>
                <w:rFonts w:eastAsiaTheme="minorHAnsi"/>
                <w:lang w:val="ru-RU"/>
              </w:rPr>
              <w:t>…).</w:t>
            </w:r>
          </w:p>
          <w:p w:rsidR="00CB21FB" w:rsidRPr="00B273D7" w:rsidRDefault="00CB21FB" w:rsidP="00DC2BF4">
            <w:pPr>
              <w:rPr>
                <w:lang w:val="ru-RU" w:eastAsia="ru-RU"/>
              </w:rPr>
            </w:pPr>
            <w:r w:rsidRPr="00B273D7">
              <w:rPr>
                <w:lang w:val="ru-RU"/>
              </w:rPr>
              <w:t xml:space="preserve">2. Результаты проделанной работы выслать на </w:t>
            </w:r>
            <w:proofErr w:type="spellStart"/>
            <w:r w:rsidRPr="00B273D7">
              <w:rPr>
                <w:lang w:val="ru-RU" w:eastAsia="ru-RU"/>
              </w:rPr>
              <w:t>Watsapp</w:t>
            </w:r>
            <w:proofErr w:type="spellEnd"/>
            <w:r w:rsidRPr="00B273D7">
              <w:rPr>
                <w:lang w:val="ru-RU" w:eastAsia="ru-RU"/>
              </w:rPr>
              <w:t xml:space="preserve"> на номер 89625640838.</w:t>
            </w:r>
          </w:p>
          <w:p w:rsidR="00CB21FB" w:rsidRPr="007869D2" w:rsidRDefault="00CB21FB" w:rsidP="00DC2BF4">
            <w:pPr>
              <w:rPr>
                <w:lang w:val="ru-RU"/>
              </w:rPr>
            </w:pPr>
          </w:p>
        </w:tc>
      </w:tr>
    </w:tbl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3A6FD0"/>
    <w:rsid w:val="003D03F3"/>
    <w:rsid w:val="00477A52"/>
    <w:rsid w:val="007869D2"/>
    <w:rsid w:val="008061C6"/>
    <w:rsid w:val="00A754CE"/>
    <w:rsid w:val="00AD3590"/>
    <w:rsid w:val="00B273D7"/>
    <w:rsid w:val="00C1595E"/>
    <w:rsid w:val="00C43A44"/>
    <w:rsid w:val="00CB21FB"/>
    <w:rsid w:val="00EB07BE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11</cp:revision>
  <dcterms:created xsi:type="dcterms:W3CDTF">2020-04-13T06:32:00Z</dcterms:created>
  <dcterms:modified xsi:type="dcterms:W3CDTF">2020-05-20T12:39:00Z</dcterms:modified>
</cp:coreProperties>
</file>